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C43" w:rsidRPr="009A780A" w:rsidRDefault="00385C43" w:rsidP="00385C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780A">
        <w:rPr>
          <w:rFonts w:ascii="Times New Roman" w:hAnsi="Times New Roman" w:cs="Times New Roman"/>
          <w:b/>
          <w:bCs/>
          <w:sz w:val="28"/>
          <w:szCs w:val="28"/>
        </w:rPr>
        <w:t>Перечень должностных лиц</w:t>
      </w:r>
    </w:p>
    <w:p w:rsidR="00385C43" w:rsidRPr="009A780A" w:rsidRDefault="00385C43" w:rsidP="00385C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780A">
        <w:rPr>
          <w:rFonts w:ascii="Times New Roman" w:hAnsi="Times New Roman" w:cs="Times New Roman"/>
          <w:b/>
          <w:bCs/>
          <w:sz w:val="28"/>
          <w:szCs w:val="28"/>
        </w:rPr>
        <w:t>Департамента торговли и услуг города Москвы,</w:t>
      </w:r>
    </w:p>
    <w:p w:rsidR="00385C43" w:rsidRPr="009A780A" w:rsidRDefault="00F02E20" w:rsidP="00385C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385C43" w:rsidRPr="009A780A">
        <w:rPr>
          <w:rFonts w:ascii="Times New Roman" w:hAnsi="Times New Roman" w:cs="Times New Roman"/>
          <w:b/>
          <w:bCs/>
          <w:sz w:val="28"/>
          <w:szCs w:val="28"/>
        </w:rPr>
        <w:t>полномоченных на проведение оценки соответствия заявителя лицензионным требованиям и (или) обязательным требованиям в рамках предоставления государственн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385C43" w:rsidRPr="009A780A">
        <w:rPr>
          <w:rFonts w:ascii="Times New Roman" w:hAnsi="Times New Roman" w:cs="Times New Roman"/>
          <w:b/>
          <w:bCs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385C43" w:rsidRPr="009A78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="00385C43" w:rsidRPr="009A780A">
        <w:rPr>
          <w:rFonts w:ascii="Times New Roman" w:hAnsi="Times New Roman" w:cs="Times New Roman"/>
          <w:b/>
          <w:bCs/>
          <w:sz w:val="28"/>
          <w:szCs w:val="28"/>
        </w:rPr>
        <w:t>«Лицензирование розничной торговли табачной продукцией и никотинсодержащей продукцией»</w:t>
      </w:r>
    </w:p>
    <w:p w:rsidR="00385C43" w:rsidRPr="009A780A" w:rsidRDefault="00385C43" w:rsidP="00385C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5C43" w:rsidRPr="009A780A" w:rsidRDefault="00385C43" w:rsidP="00385C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780A">
        <w:rPr>
          <w:rFonts w:ascii="Times New Roman" w:hAnsi="Times New Roman" w:cs="Times New Roman"/>
          <w:b/>
          <w:bCs/>
          <w:sz w:val="28"/>
          <w:szCs w:val="28"/>
        </w:rPr>
        <w:t>Управление государственных услуг</w:t>
      </w:r>
    </w:p>
    <w:p w:rsidR="00385C43" w:rsidRPr="009A780A" w:rsidRDefault="00385C43" w:rsidP="00385C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Стрельникова Лариса Юрьевна – начальник Управления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Калгашкина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Александровна – заместитель начальника Управления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Жданова Галина Вячеславовна – заведующий сектором 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Свиридов Андрей Сергеевич – заведующий сектором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Егизарян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Карине </w:t>
      </w: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Арестаковна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советник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Крючечникова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Анатольевна – советник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Мамишов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Тимур Султанович – советник 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Михалев Николай Николаевич – советник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Сорокина Яна </w:t>
      </w: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Евгениевна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советник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Фокина Ольга Павловна – советник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Измалков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Станислав Викторович – консультант 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Головко Валерия Александровна – консультант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Корнилова Светлана Юрьевна – консультант</w:t>
      </w:r>
    </w:p>
    <w:p w:rsidR="00385C43" w:rsidRPr="009A780A" w:rsidRDefault="00385C43" w:rsidP="00385C43">
      <w:pPr>
        <w:spacing w:after="0" w:line="0" w:lineRule="atLeast"/>
        <w:ind w:left="709" w:right="-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Новосельцева Юлия Дмитриевна – консультант 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Сотников Филипп Михайлович – консультант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Оганов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 </w:t>
      </w: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Арсенович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консультант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 Олег Кириллович – консультант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Черкасов Сергей Витальевич – консультант 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Булгакова Ирина Александровна – главный специалист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Дегтяренко Евгения Игоревна – главный специалист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Ермакова Александра Юрьевна – главный специалист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Колгатина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Юлия Владимировна – главный специалист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Мурадова Полина Руслановна – главный специалист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Петрова Светлана Викторовна – главный специалист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Плехотин</w:t>
      </w:r>
      <w:proofErr w:type="spellEnd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Дмитрий Алексеевич – главный специалист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Мухин Василий Сергеевич – главный специалист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Мясников Александр Сергеевич – главный специалист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Улитина Светлана Александровна – главный специалист</w:t>
      </w:r>
    </w:p>
    <w:p w:rsidR="00385C43" w:rsidRPr="009A780A" w:rsidRDefault="00385C43" w:rsidP="00385C43">
      <w:pPr>
        <w:spacing w:after="0" w:line="0" w:lineRule="atLeast"/>
        <w:ind w:left="709" w:right="-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Архипов Матвей Денисович – ведущий специалист</w:t>
      </w:r>
    </w:p>
    <w:p w:rsidR="00385C43" w:rsidRPr="009A780A" w:rsidRDefault="00385C43" w:rsidP="00385C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85C43" w:rsidRPr="009A780A" w:rsidRDefault="00385C43" w:rsidP="00385C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Управление государственного контроля</w:t>
      </w:r>
    </w:p>
    <w:p w:rsidR="00385C43" w:rsidRPr="009A780A" w:rsidRDefault="00385C43" w:rsidP="00385C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Абалихина</w:t>
      </w:r>
      <w:proofErr w:type="spellEnd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Светлана Владимировна 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Ильин Илья Александрович 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Королева Ирина Борисовна 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Лазарева Ирина Владимировна 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Митин Роман Александрович 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Муромский Владимир Владимирович 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hAnsi="Times New Roman" w:cs="Times New Roman"/>
          <w:sz w:val="28"/>
          <w:szCs w:val="28"/>
        </w:rPr>
        <w:t xml:space="preserve">Орлов Денис Александрович </w:t>
      </w: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Перминов Александр Олегович 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Поливанов Владимир Евгеньевич 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Ходин</w:t>
      </w:r>
      <w:proofErr w:type="spellEnd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Роман Михайлович 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Щербаков Андрей Александрович – советник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Гонтар</w:t>
      </w:r>
      <w:proofErr w:type="spellEnd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Оксана Васильевна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Иванов Алексей Алексеевич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Ивахненко Светлана Александровна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Какушкин</w:t>
      </w:r>
      <w:proofErr w:type="spellEnd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Леонид Николаевич </w:t>
      </w:r>
      <w:bookmarkStart w:id="1" w:name="_Hlk240614099"/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  <w:bookmarkEnd w:id="1"/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Куваев Александр Александрович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Лебедев Станислав Викторович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Локтева Алла Владимировна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Мухамедиев</w:t>
      </w:r>
      <w:proofErr w:type="spellEnd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Денис </w:t>
      </w:r>
      <w:proofErr w:type="spellStart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Наильевич</w:t>
      </w:r>
      <w:proofErr w:type="spellEnd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Рудаков Александр Алексеевич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Филиппова Оксана Александровна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Ходин</w:t>
      </w:r>
      <w:proofErr w:type="spellEnd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Роман Михайлович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консультант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Белышев Иван Максимович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главный специалист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Кречетова Ольга Викторовна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главный специалист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Ухлов</w:t>
      </w:r>
      <w:proofErr w:type="spellEnd"/>
      <w:r w:rsidRPr="009A78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Александр Алексеевич </w:t>
      </w:r>
      <w:r w:rsidRPr="009A780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главный специалист</w:t>
      </w:r>
    </w:p>
    <w:p w:rsidR="00385C43" w:rsidRPr="009A780A" w:rsidRDefault="00385C43" w:rsidP="00385C43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385C43" w:rsidRPr="009A780A" w:rsidRDefault="00385C43" w:rsidP="00385C4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41552" w:rsidRPr="00385C43" w:rsidRDefault="00E41552" w:rsidP="00385C43"/>
    <w:sectPr w:rsidR="00E41552" w:rsidRPr="00385C43" w:rsidSect="0032078F">
      <w:pgSz w:w="11906" w:h="16838"/>
      <w:pgMar w:top="851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C43"/>
    <w:rsid w:val="001E5E05"/>
    <w:rsid w:val="00385C43"/>
    <w:rsid w:val="00E41552"/>
    <w:rsid w:val="00F0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78065"/>
  <w15:chartTrackingRefBased/>
  <w15:docId w15:val="{3EB98B99-058F-463F-A1E8-82C20389C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Галина Вячеславовна</dc:creator>
  <cp:keywords/>
  <dc:description/>
  <cp:lastModifiedBy>Черкасов Сергей Витальевич</cp:lastModifiedBy>
  <cp:revision>2</cp:revision>
  <dcterms:created xsi:type="dcterms:W3CDTF">2026-09-28T06:24:00Z</dcterms:created>
  <dcterms:modified xsi:type="dcterms:W3CDTF">2026-09-28T06:24:00Z</dcterms:modified>
</cp:coreProperties>
</file>